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00" w:type="pct"/>
        <w:jc w:val="center"/>
        <w:tblCellSpacing w:w="22" w:type="dxa"/>
        <w:tblCellMar>
          <w:left w:w="0" w:type="dxa"/>
          <w:right w:w="0" w:type="dxa"/>
        </w:tblCellMar>
        <w:tblLook w:val="04A0"/>
      </w:tblPr>
      <w:tblGrid>
        <w:gridCol w:w="9304"/>
      </w:tblGrid>
      <w:tr w:rsidR="00030F80" w:rsidRPr="00030F80">
        <w:trPr>
          <w:trHeight w:val="375"/>
          <w:tblCellSpacing w:w="22" w:type="dxa"/>
          <w:jc w:val="center"/>
        </w:trPr>
        <w:tc>
          <w:tcPr>
            <w:tcW w:w="0" w:type="auto"/>
            <w:vAlign w:val="center"/>
            <w:hideMark/>
          </w:tcPr>
          <w:p w:rsidR="00030F80" w:rsidRPr="00442213" w:rsidRDefault="00030F80" w:rsidP="00030F80">
            <w:pPr>
              <w:spacing w:after="0" w:line="240" w:lineRule="auto"/>
              <w:contextualSpacing w:val="0"/>
              <w:mirrorIndents w:val="0"/>
              <w:rPr>
                <w:rFonts w:ascii="Times New Roman" w:eastAsia="Times New Roman" w:hAnsi="Times New Roman" w:cs="Times New Roman"/>
                <w:sz w:val="24"/>
                <w:szCs w:val="24"/>
              </w:rPr>
            </w:pPr>
            <w:proofErr w:type="spellStart"/>
            <w:r w:rsidRPr="00442213">
              <w:rPr>
                <w:rFonts w:ascii="Times New Roman" w:eastAsia="Times New Roman" w:hAnsi="Times New Roman" w:cs="Times New Roman"/>
                <w:sz w:val="24"/>
                <w:szCs w:val="24"/>
              </w:rPr>
              <w:t>Airties</w:t>
            </w:r>
            <w:proofErr w:type="spellEnd"/>
            <w:r w:rsidRPr="00442213">
              <w:rPr>
                <w:rFonts w:ascii="Times New Roman" w:eastAsia="Times New Roman" w:hAnsi="Times New Roman" w:cs="Times New Roman"/>
                <w:sz w:val="24"/>
                <w:szCs w:val="24"/>
              </w:rPr>
              <w:t xml:space="preserve"> </w:t>
            </w:r>
            <w:proofErr w:type="spellStart"/>
            <w:r w:rsidRPr="00442213">
              <w:rPr>
                <w:rFonts w:ascii="Times New Roman" w:eastAsia="Times New Roman" w:hAnsi="Times New Roman" w:cs="Times New Roman"/>
                <w:sz w:val="24"/>
                <w:szCs w:val="24"/>
              </w:rPr>
              <w:t>Kablosuz</w:t>
            </w:r>
            <w:proofErr w:type="spellEnd"/>
            <w:r w:rsidRPr="00442213">
              <w:rPr>
                <w:rFonts w:ascii="Times New Roman" w:eastAsia="Times New Roman" w:hAnsi="Times New Roman" w:cs="Times New Roman"/>
                <w:sz w:val="24"/>
                <w:szCs w:val="24"/>
              </w:rPr>
              <w:t xml:space="preserve"> </w:t>
            </w:r>
            <w:proofErr w:type="spellStart"/>
            <w:r w:rsidRPr="00442213">
              <w:rPr>
                <w:rFonts w:ascii="Times New Roman" w:eastAsia="Times New Roman" w:hAnsi="Times New Roman" w:cs="Times New Roman"/>
                <w:sz w:val="24"/>
                <w:szCs w:val="24"/>
              </w:rPr>
              <w:t>İletişim</w:t>
            </w:r>
            <w:proofErr w:type="spellEnd"/>
            <w:r w:rsidRPr="00442213">
              <w:rPr>
                <w:rFonts w:ascii="Times New Roman" w:eastAsia="Times New Roman" w:hAnsi="Times New Roman" w:cs="Times New Roman"/>
                <w:sz w:val="24"/>
                <w:szCs w:val="24"/>
              </w:rPr>
              <w:t xml:space="preserve"> San.ve </w:t>
            </w:r>
            <w:proofErr w:type="spellStart"/>
            <w:r w:rsidRPr="00442213">
              <w:rPr>
                <w:rFonts w:ascii="Times New Roman" w:eastAsia="Times New Roman" w:hAnsi="Times New Roman" w:cs="Times New Roman"/>
                <w:sz w:val="24"/>
                <w:szCs w:val="24"/>
              </w:rPr>
              <w:t>Dış</w:t>
            </w:r>
            <w:proofErr w:type="spellEnd"/>
            <w:r w:rsidRPr="00442213">
              <w:rPr>
                <w:rFonts w:ascii="Times New Roman" w:eastAsia="Times New Roman" w:hAnsi="Times New Roman" w:cs="Times New Roman"/>
                <w:sz w:val="24"/>
                <w:szCs w:val="24"/>
              </w:rPr>
              <w:t xml:space="preserve"> </w:t>
            </w:r>
            <w:proofErr w:type="spellStart"/>
            <w:r w:rsidRPr="00442213">
              <w:rPr>
                <w:rFonts w:ascii="Times New Roman" w:eastAsia="Times New Roman" w:hAnsi="Times New Roman" w:cs="Times New Roman"/>
                <w:sz w:val="24"/>
                <w:szCs w:val="24"/>
              </w:rPr>
              <w:t>Tic.A.Ş</w:t>
            </w:r>
            <w:proofErr w:type="spellEnd"/>
            <w:r w:rsidRPr="00442213">
              <w:rPr>
                <w:rFonts w:ascii="Times New Roman" w:eastAsia="Times New Roman" w:hAnsi="Times New Roman" w:cs="Times New Roman"/>
                <w:sz w:val="24"/>
                <w:szCs w:val="24"/>
              </w:rPr>
              <w:t>. /    Internet</w:t>
            </w:r>
          </w:p>
        </w:tc>
      </w:tr>
      <w:tr w:rsidR="00030F80" w:rsidRPr="00030F80">
        <w:trPr>
          <w:tblCellSpacing w:w="22" w:type="dxa"/>
          <w:jc w:val="center"/>
        </w:trPr>
        <w:tc>
          <w:tcPr>
            <w:tcW w:w="0" w:type="auto"/>
            <w:tcBorders>
              <w:bottom w:val="single" w:sz="6" w:space="0" w:color="FFFFFF"/>
            </w:tcBorders>
            <w:vAlign w:val="center"/>
            <w:hideMark/>
          </w:tcPr>
          <w:tbl>
            <w:tblPr>
              <w:tblW w:w="5000" w:type="pct"/>
              <w:tblCellSpacing w:w="37" w:type="dxa"/>
              <w:tblCellMar>
                <w:left w:w="0" w:type="dxa"/>
                <w:right w:w="0" w:type="dxa"/>
              </w:tblCellMar>
              <w:tblLook w:val="04A0"/>
            </w:tblPr>
            <w:tblGrid>
              <w:gridCol w:w="3084"/>
              <w:gridCol w:w="3047"/>
              <w:gridCol w:w="3085"/>
            </w:tblGrid>
            <w:tr w:rsidR="00030F80" w:rsidRPr="00030F80">
              <w:trPr>
                <w:trHeight w:val="375"/>
                <w:tblCellSpacing w:w="37" w:type="dxa"/>
              </w:trPr>
              <w:tc>
                <w:tcPr>
                  <w:tcW w:w="1650" w:type="pct"/>
                  <w:vAlign w:val="center"/>
                  <w:hideMark/>
                </w:tcPr>
                <w:p w:rsidR="00030F80" w:rsidRPr="00030F80" w:rsidRDefault="00030F80" w:rsidP="00030F80">
                  <w:pPr>
                    <w:spacing w:after="0" w:line="240" w:lineRule="auto"/>
                    <w:contextualSpacing w:val="0"/>
                    <w:mirrorIndents w:val="0"/>
                    <w:rPr>
                      <w:rFonts w:ascii="Times New Roman" w:eastAsia="Times New Roman" w:hAnsi="Times New Roman" w:cs="Times New Roman"/>
                      <w:b w:val="0"/>
                      <w:sz w:val="24"/>
                      <w:szCs w:val="24"/>
                    </w:rPr>
                  </w:pPr>
                  <w:r w:rsidRPr="00030F80">
                    <w:rPr>
                      <w:rFonts w:ascii="Times New Roman" w:eastAsia="Times New Roman" w:hAnsi="Times New Roman" w:cs="Times New Roman"/>
                      <w:b w:val="0"/>
                      <w:sz w:val="24"/>
                      <w:szCs w:val="24"/>
                    </w:rPr>
                    <w:t>Sr. IT Engineer</w:t>
                  </w:r>
                </w:p>
              </w:tc>
              <w:tc>
                <w:tcPr>
                  <w:tcW w:w="1650" w:type="pct"/>
                  <w:vAlign w:val="center"/>
                  <w:hideMark/>
                </w:tcPr>
                <w:p w:rsidR="00030F80" w:rsidRPr="00030F80" w:rsidRDefault="00030F80" w:rsidP="00030F80">
                  <w:pPr>
                    <w:spacing w:after="0" w:line="240" w:lineRule="auto"/>
                    <w:contextualSpacing w:val="0"/>
                    <w:mirrorIndents w:val="0"/>
                    <w:jc w:val="center"/>
                    <w:rPr>
                      <w:rFonts w:ascii="Times New Roman" w:eastAsia="Times New Roman" w:hAnsi="Times New Roman" w:cs="Times New Roman"/>
                      <w:b w:val="0"/>
                      <w:sz w:val="24"/>
                      <w:szCs w:val="24"/>
                    </w:rPr>
                  </w:pPr>
                  <w:r w:rsidRPr="00030F80">
                    <w:rPr>
                      <w:rFonts w:ascii="Times New Roman" w:eastAsia="Times New Roman" w:hAnsi="Times New Roman" w:cs="Times New Roman"/>
                      <w:b w:val="0"/>
                      <w:sz w:val="24"/>
                      <w:szCs w:val="24"/>
                    </w:rPr>
                    <w:t xml:space="preserve">Reference Code: IT001 </w:t>
                  </w:r>
                </w:p>
              </w:tc>
              <w:tc>
                <w:tcPr>
                  <w:tcW w:w="1650" w:type="pct"/>
                  <w:vAlign w:val="center"/>
                  <w:hideMark/>
                </w:tcPr>
                <w:p w:rsidR="00030F80" w:rsidRPr="00030F80" w:rsidRDefault="00030F80" w:rsidP="00030F80">
                  <w:pPr>
                    <w:spacing w:after="0" w:line="240" w:lineRule="auto"/>
                    <w:contextualSpacing w:val="0"/>
                    <w:mirrorIndents w:val="0"/>
                    <w:jc w:val="right"/>
                    <w:rPr>
                      <w:rFonts w:ascii="Times New Roman" w:eastAsia="Times New Roman" w:hAnsi="Times New Roman" w:cs="Times New Roman"/>
                      <w:b w:val="0"/>
                      <w:sz w:val="24"/>
                      <w:szCs w:val="24"/>
                    </w:rPr>
                  </w:pPr>
                  <w:proofErr w:type="spellStart"/>
                  <w:r w:rsidRPr="00030F80">
                    <w:rPr>
                      <w:rFonts w:ascii="Times New Roman" w:eastAsia="Times New Roman" w:hAnsi="Times New Roman" w:cs="Times New Roman"/>
                      <w:b w:val="0"/>
                      <w:sz w:val="24"/>
                      <w:szCs w:val="24"/>
                    </w:rPr>
                    <w:t>İstanbul</w:t>
                  </w:r>
                  <w:proofErr w:type="spellEnd"/>
                  <w:r w:rsidRPr="00030F80">
                    <w:rPr>
                      <w:rFonts w:ascii="Times New Roman" w:eastAsia="Times New Roman" w:hAnsi="Times New Roman" w:cs="Times New Roman"/>
                      <w:b w:val="0"/>
                      <w:sz w:val="24"/>
                      <w:szCs w:val="24"/>
                    </w:rPr>
                    <w:t>-Turkey</w:t>
                  </w:r>
                </w:p>
              </w:tc>
            </w:tr>
          </w:tbl>
          <w:p w:rsidR="00030F80" w:rsidRPr="00030F80" w:rsidRDefault="00030F80" w:rsidP="00030F80">
            <w:pPr>
              <w:spacing w:after="0" w:line="240" w:lineRule="auto"/>
              <w:contextualSpacing w:val="0"/>
              <w:mirrorIndents w:val="0"/>
              <w:rPr>
                <w:rFonts w:ascii="Times New Roman" w:eastAsia="Times New Roman" w:hAnsi="Times New Roman" w:cs="Times New Roman"/>
                <w:b w:val="0"/>
                <w:sz w:val="24"/>
                <w:szCs w:val="24"/>
              </w:rPr>
            </w:pPr>
          </w:p>
        </w:tc>
      </w:tr>
      <w:tr w:rsidR="00030F80" w:rsidRPr="00030F80">
        <w:trPr>
          <w:tblCellSpacing w:w="22" w:type="dxa"/>
          <w:jc w:val="center"/>
        </w:trPr>
        <w:tc>
          <w:tcPr>
            <w:tcW w:w="0" w:type="auto"/>
            <w:vAlign w:val="center"/>
            <w:hideMark/>
          </w:tcPr>
          <w:tbl>
            <w:tblPr>
              <w:tblW w:w="5000" w:type="pct"/>
              <w:tblCellSpacing w:w="0" w:type="dxa"/>
              <w:tblCellMar>
                <w:left w:w="0" w:type="dxa"/>
                <w:right w:w="0" w:type="dxa"/>
              </w:tblCellMar>
              <w:tblLook w:val="04A0"/>
            </w:tblPr>
            <w:tblGrid>
              <w:gridCol w:w="9216"/>
            </w:tblGrid>
            <w:tr w:rsidR="00030F80" w:rsidRPr="00030F80">
              <w:trPr>
                <w:tblCellSpacing w:w="0" w:type="dxa"/>
              </w:trPr>
              <w:tc>
                <w:tcPr>
                  <w:tcW w:w="0" w:type="auto"/>
                  <w:vAlign w:val="center"/>
                  <w:hideMark/>
                </w:tcPr>
                <w:p w:rsidR="00030F80" w:rsidRPr="00442213" w:rsidRDefault="00030F80" w:rsidP="00030F80">
                  <w:pPr>
                    <w:spacing w:after="0" w:line="240" w:lineRule="auto"/>
                    <w:contextualSpacing w:val="0"/>
                    <w:mirrorIndents w:val="0"/>
                    <w:rPr>
                      <w:rFonts w:ascii="Times New Roman" w:eastAsia="Times New Roman" w:hAnsi="Times New Roman" w:cs="Times New Roman"/>
                      <w:sz w:val="24"/>
                      <w:szCs w:val="24"/>
                    </w:rPr>
                  </w:pPr>
                  <w:r w:rsidRPr="00442213">
                    <w:rPr>
                      <w:rFonts w:ascii="Times New Roman" w:eastAsia="Times New Roman" w:hAnsi="Times New Roman" w:cs="Times New Roman"/>
                      <w:sz w:val="24"/>
                      <w:szCs w:val="24"/>
                    </w:rPr>
                    <w:t>Company Info</w:t>
                  </w:r>
                </w:p>
              </w:tc>
            </w:tr>
            <w:tr w:rsidR="00030F80" w:rsidRPr="00030F80">
              <w:trPr>
                <w:tblCellSpacing w:w="0" w:type="dxa"/>
              </w:trPr>
              <w:tc>
                <w:tcPr>
                  <w:tcW w:w="0" w:type="auto"/>
                  <w:vAlign w:val="center"/>
                  <w:hideMark/>
                </w:tcPr>
                <w:p w:rsidR="00030F80" w:rsidRPr="00030F80" w:rsidRDefault="00030F80" w:rsidP="00030F80">
                  <w:pPr>
                    <w:spacing w:after="0" w:line="240" w:lineRule="auto"/>
                    <w:contextualSpacing w:val="0"/>
                    <w:mirrorIndents w:val="0"/>
                    <w:rPr>
                      <w:rFonts w:ascii="Times New Roman" w:eastAsia="Times New Roman" w:hAnsi="Times New Roman" w:cs="Times New Roman"/>
                      <w:b w:val="0"/>
                      <w:sz w:val="24"/>
                      <w:szCs w:val="24"/>
                    </w:rPr>
                  </w:pPr>
                  <w:r w:rsidRPr="00030F80">
                    <w:rPr>
                      <w:rFonts w:ascii="Times New Roman" w:eastAsia="Times New Roman" w:hAnsi="Times New Roman" w:cs="Times New Roman"/>
                      <w:b w:val="0"/>
                      <w:sz w:val="24"/>
                      <w:szCs w:val="24"/>
                    </w:rPr>
                    <w:t xml:space="preserve">AirTies develops and markets wireless quad play products (high speed internet access/ADSL, Wireless LANs, internet based telephony/VoIP, </w:t>
                  </w:r>
                  <w:proofErr w:type="spellStart"/>
                  <w:r w:rsidRPr="00030F80">
                    <w:rPr>
                      <w:rFonts w:ascii="Times New Roman" w:eastAsia="Times New Roman" w:hAnsi="Times New Roman" w:cs="Times New Roman"/>
                      <w:b w:val="0"/>
                      <w:sz w:val="24"/>
                      <w:szCs w:val="24"/>
                    </w:rPr>
                    <w:t>WiFi</w:t>
                  </w:r>
                  <w:proofErr w:type="spellEnd"/>
                  <w:r w:rsidRPr="00030F80">
                    <w:rPr>
                      <w:rFonts w:ascii="Times New Roman" w:eastAsia="Times New Roman" w:hAnsi="Times New Roman" w:cs="Times New Roman"/>
                      <w:b w:val="0"/>
                      <w:sz w:val="24"/>
                      <w:szCs w:val="24"/>
                    </w:rPr>
                    <w:t xml:space="preserve"> phones and internet based television/IPTV) for service providers, small businesses and consumers in EMEA (Europe, Middle East and Africa). Our products are designed to operate with European service providers and in concrete/stone buildings. </w:t>
                  </w:r>
                  <w:r w:rsidRPr="00030F80">
                    <w:rPr>
                      <w:rFonts w:ascii="Times New Roman" w:eastAsia="Times New Roman" w:hAnsi="Times New Roman" w:cs="Times New Roman"/>
                      <w:b w:val="0"/>
                      <w:sz w:val="24"/>
                      <w:szCs w:val="24"/>
                    </w:rPr>
                    <w:br/>
                  </w:r>
                  <w:r w:rsidRPr="00030F80">
                    <w:rPr>
                      <w:rFonts w:ascii="Times New Roman" w:eastAsia="Times New Roman" w:hAnsi="Times New Roman" w:cs="Times New Roman"/>
                      <w:b w:val="0"/>
                      <w:sz w:val="24"/>
                      <w:szCs w:val="24"/>
                    </w:rPr>
                    <w:br/>
                    <w:t xml:space="preserve">AirTies was formed in Feb 2004 by a management and technical team from USA Silicon Valley, with the strategic intent to become the leader in EMEA. In less than three years, AirTies has gone from zero to become the dominant supplier to Turk Telecom and the Turkish market, one of the world’s largest and fastest growing broadband markets. AirTies is now in process of expanding into the broader European markets. In contrast to our competitors who are </w:t>
                  </w:r>
                  <w:proofErr w:type="spellStart"/>
                  <w:r w:rsidRPr="00030F80">
                    <w:rPr>
                      <w:rFonts w:ascii="Times New Roman" w:eastAsia="Times New Roman" w:hAnsi="Times New Roman" w:cs="Times New Roman"/>
                      <w:b w:val="0"/>
                      <w:sz w:val="24"/>
                      <w:szCs w:val="24"/>
                    </w:rPr>
                    <w:t>dependant</w:t>
                  </w:r>
                  <w:proofErr w:type="spellEnd"/>
                  <w:r w:rsidRPr="00030F80">
                    <w:rPr>
                      <w:rFonts w:ascii="Times New Roman" w:eastAsia="Times New Roman" w:hAnsi="Times New Roman" w:cs="Times New Roman"/>
                      <w:b w:val="0"/>
                      <w:sz w:val="24"/>
                      <w:szCs w:val="24"/>
                    </w:rPr>
                    <w:t xml:space="preserve"> on chip companies to develop their products, AirTies designs and develops its own products and the firmware/middleware embedded in the products. We also provide direct technical support to end users 7 days a week, 24 hours a day. This capability allows us to get feedback directly from end users on features they want or any compatibility issues they have which are then rapidly turned into product improvements by our engineering team. All of this results in delighted customers that send us thank you notes daily. As of the end of 2006 AirTies is delighting 140,000 new customers every month. </w:t>
                  </w:r>
                </w:p>
              </w:tc>
            </w:tr>
          </w:tbl>
          <w:p w:rsidR="00030F80" w:rsidRPr="00030F80" w:rsidRDefault="00030F80" w:rsidP="00030F80">
            <w:pPr>
              <w:spacing w:after="0" w:line="240" w:lineRule="auto"/>
              <w:contextualSpacing w:val="0"/>
              <w:mirrorIndents w:val="0"/>
              <w:rPr>
                <w:rFonts w:ascii="Times New Roman" w:eastAsia="Times New Roman" w:hAnsi="Times New Roman" w:cs="Times New Roman"/>
                <w:b w:val="0"/>
                <w:sz w:val="24"/>
                <w:szCs w:val="24"/>
              </w:rPr>
            </w:pPr>
          </w:p>
          <w:tbl>
            <w:tblPr>
              <w:tblW w:w="5000" w:type="pct"/>
              <w:tblCellSpacing w:w="0" w:type="dxa"/>
              <w:tblCellMar>
                <w:left w:w="0" w:type="dxa"/>
                <w:right w:w="0" w:type="dxa"/>
              </w:tblCellMar>
              <w:tblLook w:val="04A0"/>
            </w:tblPr>
            <w:tblGrid>
              <w:gridCol w:w="9216"/>
            </w:tblGrid>
            <w:tr w:rsidR="00030F80" w:rsidRPr="00030F80">
              <w:trPr>
                <w:tblCellSpacing w:w="0" w:type="dxa"/>
              </w:trPr>
              <w:tc>
                <w:tcPr>
                  <w:tcW w:w="0" w:type="auto"/>
                  <w:vAlign w:val="center"/>
                  <w:hideMark/>
                </w:tcPr>
                <w:p w:rsidR="00030F80" w:rsidRPr="00442213" w:rsidRDefault="00030F80" w:rsidP="00030F80">
                  <w:pPr>
                    <w:spacing w:after="0" w:line="240" w:lineRule="auto"/>
                    <w:contextualSpacing w:val="0"/>
                    <w:mirrorIndents w:val="0"/>
                    <w:rPr>
                      <w:rFonts w:ascii="Times New Roman" w:eastAsia="Times New Roman" w:hAnsi="Times New Roman" w:cs="Times New Roman"/>
                      <w:sz w:val="24"/>
                      <w:szCs w:val="24"/>
                    </w:rPr>
                  </w:pPr>
                  <w:r w:rsidRPr="00442213">
                    <w:rPr>
                      <w:rFonts w:ascii="Times New Roman" w:eastAsia="Times New Roman" w:hAnsi="Times New Roman" w:cs="Times New Roman"/>
                      <w:sz w:val="24"/>
                      <w:szCs w:val="24"/>
                    </w:rPr>
                    <w:t>Job Description</w:t>
                  </w:r>
                </w:p>
              </w:tc>
            </w:tr>
            <w:tr w:rsidR="00030F80" w:rsidRPr="00030F80">
              <w:trPr>
                <w:tblCellSpacing w:w="0" w:type="dxa"/>
              </w:trPr>
              <w:tc>
                <w:tcPr>
                  <w:tcW w:w="0" w:type="auto"/>
                  <w:vAlign w:val="center"/>
                  <w:hideMark/>
                </w:tcPr>
                <w:p w:rsidR="00030F80" w:rsidRPr="00030F80" w:rsidRDefault="00030F80" w:rsidP="00030F80">
                  <w:pPr>
                    <w:spacing w:after="0" w:line="240" w:lineRule="auto"/>
                    <w:contextualSpacing w:val="0"/>
                    <w:mirrorIndents w:val="0"/>
                    <w:rPr>
                      <w:rFonts w:ascii="Times New Roman" w:eastAsia="Times New Roman" w:hAnsi="Times New Roman" w:cs="Times New Roman"/>
                      <w:b w:val="0"/>
                      <w:sz w:val="24"/>
                      <w:szCs w:val="24"/>
                    </w:rPr>
                  </w:pPr>
                  <w:r w:rsidRPr="00030F80">
                    <w:rPr>
                      <w:rFonts w:ascii="Times New Roman" w:eastAsia="Times New Roman" w:hAnsi="Times New Roman" w:cs="Times New Roman"/>
                      <w:b w:val="0"/>
                      <w:sz w:val="24"/>
                      <w:szCs w:val="24"/>
                    </w:rPr>
                    <w:t>Senior IT engineer in charge of all Server, Desktop, Network, Data Storage, Call Center and other infrastructure</w:t>
                  </w:r>
                </w:p>
              </w:tc>
            </w:tr>
          </w:tbl>
          <w:p w:rsidR="00030F80" w:rsidRPr="00030F80" w:rsidRDefault="00030F80" w:rsidP="00030F80">
            <w:pPr>
              <w:spacing w:after="0" w:line="240" w:lineRule="auto"/>
              <w:contextualSpacing w:val="0"/>
              <w:mirrorIndents w:val="0"/>
              <w:rPr>
                <w:rFonts w:ascii="Times New Roman" w:eastAsia="Times New Roman" w:hAnsi="Times New Roman" w:cs="Times New Roman"/>
                <w:b w:val="0"/>
                <w:sz w:val="24"/>
                <w:szCs w:val="24"/>
              </w:rPr>
            </w:pPr>
          </w:p>
        </w:tc>
      </w:tr>
      <w:tr w:rsidR="00030F80" w:rsidRPr="00030F80">
        <w:trPr>
          <w:trHeight w:val="210"/>
          <w:tblCellSpacing w:w="22" w:type="dxa"/>
          <w:jc w:val="center"/>
        </w:trPr>
        <w:tc>
          <w:tcPr>
            <w:tcW w:w="0" w:type="auto"/>
            <w:vAlign w:val="center"/>
            <w:hideMark/>
          </w:tcPr>
          <w:tbl>
            <w:tblPr>
              <w:tblW w:w="5000" w:type="pct"/>
              <w:tblCellSpacing w:w="7" w:type="dxa"/>
              <w:tblCellMar>
                <w:left w:w="0" w:type="dxa"/>
                <w:right w:w="0" w:type="dxa"/>
              </w:tblCellMar>
              <w:tblLook w:val="04A0"/>
            </w:tblPr>
            <w:tblGrid>
              <w:gridCol w:w="2216"/>
              <w:gridCol w:w="105"/>
              <w:gridCol w:w="929"/>
              <w:gridCol w:w="5966"/>
            </w:tblGrid>
            <w:tr w:rsidR="00030F80" w:rsidRPr="00030F80">
              <w:trPr>
                <w:tblCellSpacing w:w="7" w:type="dxa"/>
              </w:trPr>
              <w:tc>
                <w:tcPr>
                  <w:tcW w:w="1200" w:type="pct"/>
                  <w:vAlign w:val="center"/>
                  <w:hideMark/>
                </w:tcPr>
                <w:p w:rsidR="00030F80" w:rsidRPr="00030F80" w:rsidRDefault="00030F80" w:rsidP="00030F80">
                  <w:pPr>
                    <w:spacing w:after="0" w:line="240" w:lineRule="auto"/>
                    <w:contextualSpacing w:val="0"/>
                    <w:mirrorIndents w:val="0"/>
                    <w:rPr>
                      <w:rFonts w:ascii="Times New Roman" w:eastAsia="Times New Roman" w:hAnsi="Times New Roman" w:cs="Times New Roman"/>
                      <w:b w:val="0"/>
                      <w:sz w:val="24"/>
                      <w:szCs w:val="24"/>
                    </w:rPr>
                  </w:pPr>
                </w:p>
              </w:tc>
              <w:tc>
                <w:tcPr>
                  <w:tcW w:w="50" w:type="pct"/>
                  <w:vAlign w:val="center"/>
                  <w:hideMark/>
                </w:tcPr>
                <w:p w:rsidR="00030F80" w:rsidRPr="00030F80" w:rsidRDefault="00030F80" w:rsidP="00030F80">
                  <w:pPr>
                    <w:spacing w:after="0" w:line="240" w:lineRule="auto"/>
                    <w:contextualSpacing w:val="0"/>
                    <w:mirrorIndents w:val="0"/>
                    <w:rPr>
                      <w:rFonts w:ascii="Times New Roman" w:eastAsia="Times New Roman" w:hAnsi="Times New Roman" w:cs="Times New Roman"/>
                      <w:b w:val="0"/>
                      <w:sz w:val="24"/>
                      <w:szCs w:val="24"/>
                    </w:rPr>
                  </w:pPr>
                </w:p>
              </w:tc>
              <w:tc>
                <w:tcPr>
                  <w:tcW w:w="500" w:type="pct"/>
                  <w:vAlign w:val="center"/>
                  <w:hideMark/>
                </w:tcPr>
                <w:p w:rsidR="00030F80" w:rsidRPr="00030F80" w:rsidRDefault="00030F80" w:rsidP="00030F80">
                  <w:pPr>
                    <w:spacing w:after="0" w:line="240" w:lineRule="auto"/>
                    <w:contextualSpacing w:val="0"/>
                    <w:mirrorIndents w:val="0"/>
                    <w:rPr>
                      <w:rFonts w:ascii="Times New Roman" w:eastAsia="Times New Roman" w:hAnsi="Times New Roman" w:cs="Times New Roman"/>
                      <w:b w:val="0"/>
                      <w:sz w:val="24"/>
                      <w:szCs w:val="24"/>
                    </w:rPr>
                  </w:pPr>
                </w:p>
              </w:tc>
              <w:tc>
                <w:tcPr>
                  <w:tcW w:w="3250" w:type="pct"/>
                  <w:vAlign w:val="center"/>
                  <w:hideMark/>
                </w:tcPr>
                <w:p w:rsidR="00030F80" w:rsidRPr="00030F80" w:rsidRDefault="00030F80" w:rsidP="00030F80">
                  <w:pPr>
                    <w:spacing w:after="0" w:line="240" w:lineRule="auto"/>
                    <w:contextualSpacing w:val="0"/>
                    <w:mirrorIndents w:val="0"/>
                    <w:rPr>
                      <w:rFonts w:ascii="Times New Roman" w:eastAsia="Times New Roman" w:hAnsi="Times New Roman" w:cs="Times New Roman"/>
                      <w:b w:val="0"/>
                      <w:sz w:val="24"/>
                      <w:szCs w:val="24"/>
                    </w:rPr>
                  </w:pPr>
                </w:p>
              </w:tc>
            </w:tr>
            <w:tr w:rsidR="00030F80" w:rsidRPr="00030F80">
              <w:trPr>
                <w:tblCellSpacing w:w="7" w:type="dxa"/>
              </w:trPr>
              <w:tc>
                <w:tcPr>
                  <w:tcW w:w="0" w:type="auto"/>
                  <w:gridSpan w:val="4"/>
                  <w:vAlign w:val="center"/>
                  <w:hideMark/>
                </w:tcPr>
                <w:p w:rsidR="00030F80" w:rsidRPr="00030F80" w:rsidRDefault="00030F80" w:rsidP="00030F80">
                  <w:pPr>
                    <w:spacing w:after="0" w:line="240" w:lineRule="auto"/>
                    <w:contextualSpacing w:val="0"/>
                    <w:mirrorIndents w:val="0"/>
                    <w:rPr>
                      <w:rFonts w:ascii="Times New Roman" w:eastAsia="Times New Roman" w:hAnsi="Times New Roman" w:cs="Times New Roman"/>
                      <w:b w:val="0"/>
                      <w:sz w:val="24"/>
                      <w:szCs w:val="24"/>
                    </w:rPr>
                  </w:pPr>
                  <w:r w:rsidRPr="00030F80">
                    <w:rPr>
                      <w:rFonts w:ascii="Times New Roman" w:eastAsia="Times New Roman" w:hAnsi="Times New Roman" w:cs="Times New Roman"/>
                      <w:b w:val="0"/>
                      <w:sz w:val="24"/>
                      <w:szCs w:val="24"/>
                    </w:rPr>
                    <w:t>Preferred Skills</w:t>
                  </w:r>
                </w:p>
              </w:tc>
            </w:tr>
            <w:tr w:rsidR="00030F80" w:rsidRPr="00030F80">
              <w:trPr>
                <w:tblCellSpacing w:w="7" w:type="dxa"/>
              </w:trPr>
              <w:tc>
                <w:tcPr>
                  <w:tcW w:w="0" w:type="auto"/>
                  <w:gridSpan w:val="4"/>
                  <w:vAlign w:val="center"/>
                  <w:hideMark/>
                </w:tcPr>
                <w:p w:rsidR="00030F80" w:rsidRDefault="00030F80" w:rsidP="00030F80">
                  <w:pPr>
                    <w:spacing w:after="0" w:line="240" w:lineRule="auto"/>
                    <w:contextualSpacing w:val="0"/>
                    <w:mirrorIndents w:val="0"/>
                    <w:rPr>
                      <w:rFonts w:ascii="Times New Roman" w:eastAsia="Times New Roman" w:hAnsi="Times New Roman" w:cs="Times New Roman"/>
                      <w:b w:val="0"/>
                      <w:sz w:val="24"/>
                      <w:szCs w:val="24"/>
                    </w:rPr>
                  </w:pPr>
                  <w:r w:rsidRPr="00030F80">
                    <w:rPr>
                      <w:rFonts w:ascii="Times New Roman" w:eastAsia="Times New Roman" w:hAnsi="Times New Roman" w:cs="Times New Roman"/>
                      <w:b w:val="0"/>
                      <w:sz w:val="24"/>
                      <w:szCs w:val="24"/>
                    </w:rPr>
                    <w:t xml:space="preserve">Experience with MS Windows, Linux, Cisco and Juniper required. SQL (Oracle, MSSQL or </w:t>
                  </w:r>
                  <w:proofErr w:type="spellStart"/>
                  <w:r w:rsidRPr="00030F80">
                    <w:rPr>
                      <w:rFonts w:ascii="Times New Roman" w:eastAsia="Times New Roman" w:hAnsi="Times New Roman" w:cs="Times New Roman"/>
                      <w:b w:val="0"/>
                      <w:sz w:val="24"/>
                      <w:szCs w:val="24"/>
                    </w:rPr>
                    <w:t>PostgreSQL</w:t>
                  </w:r>
                  <w:proofErr w:type="spellEnd"/>
                  <w:r w:rsidRPr="00030F80">
                    <w:rPr>
                      <w:rFonts w:ascii="Times New Roman" w:eastAsia="Times New Roman" w:hAnsi="Times New Roman" w:cs="Times New Roman"/>
                      <w:b w:val="0"/>
                      <w:sz w:val="24"/>
                      <w:szCs w:val="24"/>
                    </w:rPr>
                    <w:t xml:space="preserve">) DBA experience required. Strong IP routing, firewall and general internet infrastructure knowledge required. Some programming experience in </w:t>
                  </w:r>
                  <w:proofErr w:type="gramStart"/>
                  <w:r w:rsidRPr="00030F80">
                    <w:rPr>
                      <w:rFonts w:ascii="Times New Roman" w:eastAsia="Times New Roman" w:hAnsi="Times New Roman" w:cs="Times New Roman"/>
                      <w:b w:val="0"/>
                      <w:sz w:val="24"/>
                      <w:szCs w:val="24"/>
                    </w:rPr>
                    <w:t>either Perl</w:t>
                  </w:r>
                  <w:proofErr w:type="gramEnd"/>
                  <w:r w:rsidRPr="00030F80">
                    <w:rPr>
                      <w:rFonts w:ascii="Times New Roman" w:eastAsia="Times New Roman" w:hAnsi="Times New Roman" w:cs="Times New Roman"/>
                      <w:b w:val="0"/>
                      <w:sz w:val="24"/>
                      <w:szCs w:val="24"/>
                    </w:rPr>
                    <w:t xml:space="preserve">, Python or C# required. Experience with </w:t>
                  </w:r>
                  <w:proofErr w:type="spellStart"/>
                  <w:r w:rsidRPr="00030F80">
                    <w:rPr>
                      <w:rFonts w:ascii="Times New Roman" w:eastAsia="Times New Roman" w:hAnsi="Times New Roman" w:cs="Times New Roman"/>
                      <w:b w:val="0"/>
                      <w:sz w:val="24"/>
                      <w:szCs w:val="24"/>
                    </w:rPr>
                    <w:t>OpenNMS</w:t>
                  </w:r>
                  <w:proofErr w:type="spellEnd"/>
                  <w:r w:rsidRPr="00030F80">
                    <w:rPr>
                      <w:rFonts w:ascii="Times New Roman" w:eastAsia="Times New Roman" w:hAnsi="Times New Roman" w:cs="Times New Roman"/>
                      <w:b w:val="0"/>
                      <w:sz w:val="24"/>
                      <w:szCs w:val="24"/>
                    </w:rPr>
                    <w:t xml:space="preserve">, 3com/HP switches, </w:t>
                  </w:r>
                  <w:proofErr w:type="spellStart"/>
                  <w:r w:rsidRPr="00030F80">
                    <w:rPr>
                      <w:rFonts w:ascii="Times New Roman" w:eastAsia="Times New Roman" w:hAnsi="Times New Roman" w:cs="Times New Roman"/>
                      <w:b w:val="0"/>
                      <w:sz w:val="24"/>
                      <w:szCs w:val="24"/>
                    </w:rPr>
                    <w:t>Sharepoint</w:t>
                  </w:r>
                  <w:proofErr w:type="spellEnd"/>
                  <w:r w:rsidRPr="00030F80">
                    <w:rPr>
                      <w:rFonts w:ascii="Times New Roman" w:eastAsia="Times New Roman" w:hAnsi="Times New Roman" w:cs="Times New Roman"/>
                      <w:b w:val="0"/>
                      <w:sz w:val="24"/>
                      <w:szCs w:val="24"/>
                    </w:rPr>
                    <w:t>, Interactive Intelligence, Sun Solaris would be nice to have.</w:t>
                  </w:r>
                </w:p>
                <w:p w:rsidR="00442213" w:rsidRPr="00030F80" w:rsidRDefault="00442213" w:rsidP="00030F80">
                  <w:pPr>
                    <w:spacing w:after="0" w:line="240" w:lineRule="auto"/>
                    <w:contextualSpacing w:val="0"/>
                    <w:mirrorIndents w:val="0"/>
                    <w:rPr>
                      <w:rFonts w:ascii="Times New Roman" w:eastAsia="Times New Roman" w:hAnsi="Times New Roman" w:cs="Times New Roman"/>
                      <w:b w:val="0"/>
                      <w:sz w:val="24"/>
                      <w:szCs w:val="24"/>
                    </w:rPr>
                  </w:pPr>
                </w:p>
              </w:tc>
            </w:tr>
            <w:tr w:rsidR="00030F80" w:rsidRPr="00030F80">
              <w:trPr>
                <w:tblCellSpacing w:w="7" w:type="dxa"/>
              </w:trPr>
              <w:tc>
                <w:tcPr>
                  <w:tcW w:w="0" w:type="auto"/>
                  <w:vAlign w:val="center"/>
                  <w:hideMark/>
                </w:tcPr>
                <w:p w:rsidR="00030F80" w:rsidRPr="00030F80" w:rsidRDefault="00030F80" w:rsidP="00030F80">
                  <w:pPr>
                    <w:spacing w:after="0" w:line="240" w:lineRule="auto"/>
                    <w:contextualSpacing w:val="0"/>
                    <w:mirrorIndents w:val="0"/>
                    <w:rPr>
                      <w:rFonts w:ascii="Times New Roman" w:eastAsia="Times New Roman" w:hAnsi="Times New Roman" w:cs="Times New Roman"/>
                      <w:b w:val="0"/>
                      <w:sz w:val="24"/>
                      <w:szCs w:val="24"/>
                    </w:rPr>
                  </w:pPr>
                  <w:r w:rsidRPr="00030F80">
                    <w:rPr>
                      <w:rFonts w:ascii="Times New Roman" w:eastAsia="Times New Roman" w:hAnsi="Times New Roman" w:cs="Times New Roman"/>
                      <w:b w:val="0"/>
                      <w:sz w:val="24"/>
                      <w:szCs w:val="24"/>
                    </w:rPr>
                    <w:t xml:space="preserve">• </w:t>
                  </w:r>
                  <w:r w:rsidRPr="00030F80">
                    <w:rPr>
                      <w:rFonts w:ascii="Times New Roman" w:eastAsia="Times New Roman" w:hAnsi="Times New Roman" w:cs="Times New Roman"/>
                      <w:bCs/>
                      <w:sz w:val="24"/>
                      <w:szCs w:val="24"/>
                    </w:rPr>
                    <w:t>Education Degree</w:t>
                  </w:r>
                </w:p>
              </w:tc>
              <w:tc>
                <w:tcPr>
                  <w:tcW w:w="0" w:type="auto"/>
                  <w:vAlign w:val="center"/>
                  <w:hideMark/>
                </w:tcPr>
                <w:p w:rsidR="00030F80" w:rsidRPr="00030F80" w:rsidRDefault="00030F80" w:rsidP="00030F80">
                  <w:pPr>
                    <w:spacing w:after="0" w:line="240" w:lineRule="auto"/>
                    <w:contextualSpacing w:val="0"/>
                    <w:mirrorIndents w:val="0"/>
                    <w:rPr>
                      <w:rFonts w:ascii="Times New Roman" w:eastAsia="Times New Roman" w:hAnsi="Times New Roman" w:cs="Times New Roman"/>
                      <w:b w:val="0"/>
                      <w:sz w:val="24"/>
                      <w:szCs w:val="24"/>
                    </w:rPr>
                  </w:pPr>
                  <w:r w:rsidRPr="00030F80">
                    <w:rPr>
                      <w:rFonts w:ascii="Times New Roman" w:eastAsia="Times New Roman" w:hAnsi="Times New Roman" w:cs="Times New Roman"/>
                      <w:b w:val="0"/>
                      <w:sz w:val="24"/>
                      <w:szCs w:val="24"/>
                    </w:rPr>
                    <w:t>:</w:t>
                  </w:r>
                </w:p>
              </w:tc>
              <w:tc>
                <w:tcPr>
                  <w:tcW w:w="0" w:type="auto"/>
                  <w:gridSpan w:val="2"/>
                  <w:vAlign w:val="center"/>
                  <w:hideMark/>
                </w:tcPr>
                <w:p w:rsidR="00030F80" w:rsidRPr="00030F80" w:rsidRDefault="00030F80" w:rsidP="00030F80">
                  <w:pPr>
                    <w:spacing w:after="0" w:line="240" w:lineRule="auto"/>
                    <w:contextualSpacing w:val="0"/>
                    <w:mirrorIndents w:val="0"/>
                    <w:rPr>
                      <w:rFonts w:ascii="Times New Roman" w:eastAsia="Times New Roman" w:hAnsi="Times New Roman" w:cs="Times New Roman"/>
                      <w:b w:val="0"/>
                      <w:sz w:val="24"/>
                      <w:szCs w:val="24"/>
                    </w:rPr>
                  </w:pPr>
                  <w:r w:rsidRPr="00030F80">
                    <w:rPr>
                      <w:rFonts w:ascii="Times New Roman" w:eastAsia="Times New Roman" w:hAnsi="Times New Roman" w:cs="Times New Roman"/>
                      <w:b w:val="0"/>
                      <w:sz w:val="24"/>
                      <w:szCs w:val="24"/>
                    </w:rPr>
                    <w:t>University Graduate</w:t>
                  </w:r>
                </w:p>
              </w:tc>
            </w:tr>
            <w:tr w:rsidR="00030F80" w:rsidRPr="00030F80">
              <w:trPr>
                <w:tblCellSpacing w:w="7" w:type="dxa"/>
              </w:trPr>
              <w:tc>
                <w:tcPr>
                  <w:tcW w:w="0" w:type="auto"/>
                  <w:vAlign w:val="center"/>
                  <w:hideMark/>
                </w:tcPr>
                <w:p w:rsidR="00030F80" w:rsidRPr="00030F80" w:rsidRDefault="00030F80" w:rsidP="00030F80">
                  <w:pPr>
                    <w:spacing w:after="0" w:line="240" w:lineRule="auto"/>
                    <w:contextualSpacing w:val="0"/>
                    <w:mirrorIndents w:val="0"/>
                    <w:rPr>
                      <w:rFonts w:ascii="Times New Roman" w:eastAsia="Times New Roman" w:hAnsi="Times New Roman" w:cs="Times New Roman"/>
                      <w:b w:val="0"/>
                      <w:sz w:val="24"/>
                      <w:szCs w:val="24"/>
                    </w:rPr>
                  </w:pPr>
                  <w:r w:rsidRPr="00030F80">
                    <w:rPr>
                      <w:rFonts w:ascii="Times New Roman" w:eastAsia="Times New Roman" w:hAnsi="Times New Roman" w:cs="Times New Roman"/>
                      <w:b w:val="0"/>
                      <w:sz w:val="24"/>
                      <w:szCs w:val="24"/>
                    </w:rPr>
                    <w:t>• </w:t>
                  </w:r>
                  <w:r w:rsidRPr="00030F80">
                    <w:rPr>
                      <w:rFonts w:ascii="Times New Roman" w:eastAsia="Times New Roman" w:hAnsi="Times New Roman" w:cs="Times New Roman"/>
                      <w:bCs/>
                      <w:sz w:val="24"/>
                      <w:szCs w:val="24"/>
                    </w:rPr>
                    <w:t>Experience</w:t>
                  </w:r>
                </w:p>
              </w:tc>
              <w:tc>
                <w:tcPr>
                  <w:tcW w:w="0" w:type="auto"/>
                  <w:vAlign w:val="center"/>
                  <w:hideMark/>
                </w:tcPr>
                <w:p w:rsidR="00030F80" w:rsidRPr="00030F80" w:rsidRDefault="00030F80" w:rsidP="00030F80">
                  <w:pPr>
                    <w:spacing w:after="0" w:line="240" w:lineRule="auto"/>
                    <w:contextualSpacing w:val="0"/>
                    <w:mirrorIndents w:val="0"/>
                    <w:rPr>
                      <w:rFonts w:ascii="Times New Roman" w:eastAsia="Times New Roman" w:hAnsi="Times New Roman" w:cs="Times New Roman"/>
                      <w:b w:val="0"/>
                      <w:sz w:val="24"/>
                      <w:szCs w:val="24"/>
                    </w:rPr>
                  </w:pPr>
                  <w:r w:rsidRPr="00030F80">
                    <w:rPr>
                      <w:rFonts w:ascii="Times New Roman" w:eastAsia="Times New Roman" w:hAnsi="Times New Roman" w:cs="Times New Roman"/>
                      <w:b w:val="0"/>
                      <w:sz w:val="24"/>
                      <w:szCs w:val="24"/>
                    </w:rPr>
                    <w:t>:</w:t>
                  </w:r>
                </w:p>
              </w:tc>
              <w:tc>
                <w:tcPr>
                  <w:tcW w:w="0" w:type="auto"/>
                  <w:gridSpan w:val="2"/>
                  <w:vAlign w:val="center"/>
                  <w:hideMark/>
                </w:tcPr>
                <w:p w:rsidR="00030F80" w:rsidRPr="00030F80" w:rsidRDefault="00030F80" w:rsidP="00030F80">
                  <w:pPr>
                    <w:spacing w:after="0" w:line="240" w:lineRule="auto"/>
                    <w:contextualSpacing w:val="0"/>
                    <w:mirrorIndents w:val="0"/>
                    <w:rPr>
                      <w:rFonts w:ascii="Times New Roman" w:eastAsia="Times New Roman" w:hAnsi="Times New Roman" w:cs="Times New Roman"/>
                      <w:b w:val="0"/>
                      <w:sz w:val="24"/>
                      <w:szCs w:val="24"/>
                    </w:rPr>
                  </w:pPr>
                  <w:r w:rsidRPr="00030F80">
                    <w:rPr>
                      <w:rFonts w:ascii="Times New Roman" w:eastAsia="Times New Roman" w:hAnsi="Times New Roman" w:cs="Times New Roman"/>
                      <w:b w:val="0"/>
                      <w:sz w:val="24"/>
                      <w:szCs w:val="24"/>
                    </w:rPr>
                    <w:t>5-10 years</w:t>
                  </w:r>
                </w:p>
              </w:tc>
            </w:tr>
          </w:tbl>
          <w:p w:rsidR="00030F80" w:rsidRPr="00030F80" w:rsidRDefault="00030F80" w:rsidP="00030F80">
            <w:pPr>
              <w:spacing w:after="0" w:line="210" w:lineRule="atLeast"/>
              <w:contextualSpacing w:val="0"/>
              <w:mirrorIndents w:val="0"/>
              <w:rPr>
                <w:rFonts w:ascii="Times New Roman" w:eastAsia="Times New Roman" w:hAnsi="Times New Roman" w:cs="Times New Roman"/>
                <w:b w:val="0"/>
                <w:sz w:val="24"/>
                <w:szCs w:val="24"/>
              </w:rPr>
            </w:pPr>
          </w:p>
        </w:tc>
      </w:tr>
      <w:tr w:rsidR="00030F80" w:rsidRPr="00030F80">
        <w:trPr>
          <w:tblCellSpacing w:w="22" w:type="dxa"/>
          <w:jc w:val="center"/>
        </w:trPr>
        <w:tc>
          <w:tcPr>
            <w:tcW w:w="0" w:type="auto"/>
            <w:vAlign w:val="center"/>
            <w:hideMark/>
          </w:tcPr>
          <w:tbl>
            <w:tblPr>
              <w:tblW w:w="5000" w:type="pct"/>
              <w:tblCellSpacing w:w="0" w:type="dxa"/>
              <w:tblCellMar>
                <w:left w:w="0" w:type="dxa"/>
                <w:right w:w="0" w:type="dxa"/>
              </w:tblCellMar>
              <w:tblLook w:val="04A0"/>
            </w:tblPr>
            <w:tblGrid>
              <w:gridCol w:w="2212"/>
              <w:gridCol w:w="92"/>
              <w:gridCol w:w="6912"/>
            </w:tblGrid>
            <w:tr w:rsidR="00030F80" w:rsidRPr="00030F80">
              <w:trPr>
                <w:tblCellSpacing w:w="0" w:type="dxa"/>
              </w:trPr>
              <w:tc>
                <w:tcPr>
                  <w:tcW w:w="1200" w:type="pct"/>
                  <w:vAlign w:val="center"/>
                  <w:hideMark/>
                </w:tcPr>
                <w:p w:rsidR="00030F80" w:rsidRPr="00030F80" w:rsidRDefault="00030F80" w:rsidP="00030F80">
                  <w:pPr>
                    <w:spacing w:after="0" w:line="240" w:lineRule="auto"/>
                    <w:contextualSpacing w:val="0"/>
                    <w:mirrorIndents w:val="0"/>
                    <w:rPr>
                      <w:rFonts w:ascii="Times New Roman" w:eastAsia="Times New Roman" w:hAnsi="Times New Roman" w:cs="Times New Roman"/>
                      <w:b w:val="0"/>
                      <w:sz w:val="24"/>
                      <w:szCs w:val="24"/>
                    </w:rPr>
                  </w:pPr>
                </w:p>
              </w:tc>
              <w:tc>
                <w:tcPr>
                  <w:tcW w:w="50" w:type="pct"/>
                  <w:vAlign w:val="center"/>
                  <w:hideMark/>
                </w:tcPr>
                <w:p w:rsidR="00030F80" w:rsidRPr="00030F80" w:rsidRDefault="00030F80" w:rsidP="00030F80">
                  <w:pPr>
                    <w:spacing w:after="0" w:line="240" w:lineRule="auto"/>
                    <w:contextualSpacing w:val="0"/>
                    <w:mirrorIndents w:val="0"/>
                    <w:rPr>
                      <w:rFonts w:ascii="Times New Roman" w:eastAsia="Times New Roman" w:hAnsi="Times New Roman" w:cs="Times New Roman"/>
                      <w:b w:val="0"/>
                      <w:sz w:val="24"/>
                      <w:szCs w:val="24"/>
                    </w:rPr>
                  </w:pPr>
                </w:p>
              </w:tc>
              <w:tc>
                <w:tcPr>
                  <w:tcW w:w="3750" w:type="pct"/>
                  <w:vAlign w:val="center"/>
                  <w:hideMark/>
                </w:tcPr>
                <w:p w:rsidR="00030F80" w:rsidRPr="00030F80" w:rsidRDefault="00030F80" w:rsidP="00030F80">
                  <w:pPr>
                    <w:spacing w:after="0" w:line="240" w:lineRule="auto"/>
                    <w:contextualSpacing w:val="0"/>
                    <w:mirrorIndents w:val="0"/>
                    <w:rPr>
                      <w:rFonts w:ascii="Times New Roman" w:eastAsia="Times New Roman" w:hAnsi="Times New Roman" w:cs="Times New Roman"/>
                      <w:b w:val="0"/>
                      <w:sz w:val="24"/>
                      <w:szCs w:val="24"/>
                    </w:rPr>
                  </w:pPr>
                </w:p>
              </w:tc>
            </w:tr>
            <w:tr w:rsidR="00030F80" w:rsidRPr="00030F80">
              <w:trPr>
                <w:tblCellSpacing w:w="0" w:type="dxa"/>
              </w:trPr>
              <w:tc>
                <w:tcPr>
                  <w:tcW w:w="0" w:type="auto"/>
                  <w:gridSpan w:val="3"/>
                  <w:vAlign w:val="center"/>
                  <w:hideMark/>
                </w:tcPr>
                <w:p w:rsidR="00030F80" w:rsidRPr="00030F80" w:rsidRDefault="00030F80" w:rsidP="00030F80">
                  <w:pPr>
                    <w:spacing w:after="0" w:line="240" w:lineRule="auto"/>
                    <w:contextualSpacing w:val="0"/>
                    <w:mirrorIndents w:val="0"/>
                    <w:rPr>
                      <w:rFonts w:ascii="Times New Roman" w:eastAsia="Times New Roman" w:hAnsi="Times New Roman" w:cs="Times New Roman"/>
                      <w:b w:val="0"/>
                      <w:sz w:val="24"/>
                      <w:szCs w:val="24"/>
                    </w:rPr>
                  </w:pPr>
                  <w:r w:rsidRPr="00030F80">
                    <w:rPr>
                      <w:rFonts w:ascii="Times New Roman" w:eastAsia="Times New Roman" w:hAnsi="Times New Roman" w:cs="Times New Roman"/>
                      <w:b w:val="0"/>
                      <w:sz w:val="24"/>
                      <w:szCs w:val="24"/>
                    </w:rPr>
                    <w:t>Additional Information</w:t>
                  </w:r>
                </w:p>
              </w:tc>
            </w:tr>
            <w:tr w:rsidR="00030F80" w:rsidRPr="00030F80">
              <w:trPr>
                <w:tblCellSpacing w:w="0" w:type="dxa"/>
              </w:trPr>
              <w:tc>
                <w:tcPr>
                  <w:tcW w:w="0" w:type="auto"/>
                  <w:vAlign w:val="center"/>
                  <w:hideMark/>
                </w:tcPr>
                <w:p w:rsidR="00030F80" w:rsidRPr="00030F80" w:rsidRDefault="00030F80" w:rsidP="00030F80">
                  <w:pPr>
                    <w:spacing w:after="0" w:line="240" w:lineRule="auto"/>
                    <w:contextualSpacing w:val="0"/>
                    <w:mirrorIndents w:val="0"/>
                    <w:rPr>
                      <w:rFonts w:ascii="Times New Roman" w:eastAsia="Times New Roman" w:hAnsi="Times New Roman" w:cs="Times New Roman"/>
                      <w:b w:val="0"/>
                      <w:sz w:val="24"/>
                      <w:szCs w:val="24"/>
                    </w:rPr>
                  </w:pPr>
                  <w:r w:rsidRPr="00030F80">
                    <w:rPr>
                      <w:rFonts w:ascii="Times New Roman" w:eastAsia="Times New Roman" w:hAnsi="Times New Roman" w:cs="Times New Roman"/>
                      <w:b w:val="0"/>
                      <w:sz w:val="24"/>
                      <w:szCs w:val="24"/>
                    </w:rPr>
                    <w:t>• </w:t>
                  </w:r>
                  <w:r w:rsidRPr="00030F80">
                    <w:rPr>
                      <w:rFonts w:ascii="Times New Roman" w:eastAsia="Times New Roman" w:hAnsi="Times New Roman" w:cs="Times New Roman"/>
                      <w:bCs/>
                      <w:sz w:val="24"/>
                      <w:szCs w:val="24"/>
                    </w:rPr>
                    <w:t>Job Category</w:t>
                  </w:r>
                </w:p>
              </w:tc>
              <w:tc>
                <w:tcPr>
                  <w:tcW w:w="0" w:type="auto"/>
                  <w:vAlign w:val="center"/>
                  <w:hideMark/>
                </w:tcPr>
                <w:p w:rsidR="00030F80" w:rsidRPr="00030F80" w:rsidRDefault="00030F80" w:rsidP="00030F80">
                  <w:pPr>
                    <w:spacing w:after="0" w:line="240" w:lineRule="auto"/>
                    <w:contextualSpacing w:val="0"/>
                    <w:mirrorIndents w:val="0"/>
                    <w:rPr>
                      <w:rFonts w:ascii="Times New Roman" w:eastAsia="Times New Roman" w:hAnsi="Times New Roman" w:cs="Times New Roman"/>
                      <w:b w:val="0"/>
                      <w:sz w:val="24"/>
                      <w:szCs w:val="24"/>
                    </w:rPr>
                  </w:pPr>
                  <w:r w:rsidRPr="00030F80">
                    <w:rPr>
                      <w:rFonts w:ascii="Times New Roman" w:eastAsia="Times New Roman" w:hAnsi="Times New Roman" w:cs="Times New Roman"/>
                      <w:b w:val="0"/>
                      <w:sz w:val="24"/>
                      <w:szCs w:val="24"/>
                    </w:rPr>
                    <w:t>:</w:t>
                  </w:r>
                </w:p>
              </w:tc>
              <w:tc>
                <w:tcPr>
                  <w:tcW w:w="0" w:type="auto"/>
                  <w:vAlign w:val="center"/>
                  <w:hideMark/>
                </w:tcPr>
                <w:p w:rsidR="00030F80" w:rsidRPr="00030F80" w:rsidRDefault="00030F80" w:rsidP="00030F80">
                  <w:pPr>
                    <w:spacing w:after="0" w:line="240" w:lineRule="auto"/>
                    <w:contextualSpacing w:val="0"/>
                    <w:mirrorIndents w:val="0"/>
                    <w:rPr>
                      <w:rFonts w:ascii="Times New Roman" w:eastAsia="Times New Roman" w:hAnsi="Times New Roman" w:cs="Times New Roman"/>
                      <w:b w:val="0"/>
                      <w:sz w:val="24"/>
                      <w:szCs w:val="24"/>
                    </w:rPr>
                  </w:pPr>
                  <w:r w:rsidRPr="00030F80">
                    <w:rPr>
                      <w:rFonts w:ascii="Times New Roman" w:eastAsia="Times New Roman" w:hAnsi="Times New Roman" w:cs="Times New Roman"/>
                      <w:b w:val="0"/>
                      <w:sz w:val="24"/>
                      <w:szCs w:val="24"/>
                    </w:rPr>
                    <w:t>Information Technology</w:t>
                  </w:r>
                </w:p>
              </w:tc>
            </w:tr>
            <w:tr w:rsidR="00030F80" w:rsidRPr="00030F80">
              <w:trPr>
                <w:tblCellSpacing w:w="0" w:type="dxa"/>
              </w:trPr>
              <w:tc>
                <w:tcPr>
                  <w:tcW w:w="0" w:type="auto"/>
                  <w:vAlign w:val="center"/>
                  <w:hideMark/>
                </w:tcPr>
                <w:p w:rsidR="00030F80" w:rsidRPr="00030F80" w:rsidRDefault="00030F80" w:rsidP="00030F80">
                  <w:pPr>
                    <w:spacing w:after="0" w:line="240" w:lineRule="auto"/>
                    <w:contextualSpacing w:val="0"/>
                    <w:mirrorIndents w:val="0"/>
                    <w:rPr>
                      <w:rFonts w:ascii="Times New Roman" w:eastAsia="Times New Roman" w:hAnsi="Times New Roman" w:cs="Times New Roman"/>
                      <w:b w:val="0"/>
                      <w:sz w:val="24"/>
                      <w:szCs w:val="24"/>
                    </w:rPr>
                  </w:pPr>
                  <w:r w:rsidRPr="00030F80">
                    <w:rPr>
                      <w:rFonts w:ascii="Times New Roman" w:eastAsia="Times New Roman" w:hAnsi="Times New Roman" w:cs="Times New Roman"/>
                      <w:b w:val="0"/>
                      <w:sz w:val="24"/>
                      <w:szCs w:val="24"/>
                    </w:rPr>
                    <w:t>• </w:t>
                  </w:r>
                  <w:r w:rsidRPr="00030F80">
                    <w:rPr>
                      <w:rFonts w:ascii="Times New Roman" w:eastAsia="Times New Roman" w:hAnsi="Times New Roman" w:cs="Times New Roman"/>
                      <w:bCs/>
                      <w:sz w:val="24"/>
                      <w:szCs w:val="24"/>
                    </w:rPr>
                    <w:t>Organizational Level</w:t>
                  </w:r>
                </w:p>
              </w:tc>
              <w:tc>
                <w:tcPr>
                  <w:tcW w:w="0" w:type="auto"/>
                  <w:vAlign w:val="center"/>
                  <w:hideMark/>
                </w:tcPr>
                <w:p w:rsidR="00030F80" w:rsidRPr="00030F80" w:rsidRDefault="00030F80" w:rsidP="00030F80">
                  <w:pPr>
                    <w:spacing w:after="0" w:line="240" w:lineRule="auto"/>
                    <w:contextualSpacing w:val="0"/>
                    <w:mirrorIndents w:val="0"/>
                    <w:rPr>
                      <w:rFonts w:ascii="Times New Roman" w:eastAsia="Times New Roman" w:hAnsi="Times New Roman" w:cs="Times New Roman"/>
                      <w:b w:val="0"/>
                      <w:sz w:val="24"/>
                      <w:szCs w:val="24"/>
                    </w:rPr>
                  </w:pPr>
                  <w:r w:rsidRPr="00030F80">
                    <w:rPr>
                      <w:rFonts w:ascii="Times New Roman" w:eastAsia="Times New Roman" w:hAnsi="Times New Roman" w:cs="Times New Roman"/>
                      <w:b w:val="0"/>
                      <w:sz w:val="24"/>
                      <w:szCs w:val="24"/>
                    </w:rPr>
                    <w:t>:</w:t>
                  </w:r>
                </w:p>
              </w:tc>
              <w:tc>
                <w:tcPr>
                  <w:tcW w:w="0" w:type="auto"/>
                  <w:vAlign w:val="center"/>
                  <w:hideMark/>
                </w:tcPr>
                <w:p w:rsidR="00030F80" w:rsidRPr="00030F80" w:rsidRDefault="00030F80" w:rsidP="00030F80">
                  <w:pPr>
                    <w:spacing w:after="0" w:line="240" w:lineRule="auto"/>
                    <w:contextualSpacing w:val="0"/>
                    <w:mirrorIndents w:val="0"/>
                    <w:rPr>
                      <w:rFonts w:ascii="Times New Roman" w:eastAsia="Times New Roman" w:hAnsi="Times New Roman" w:cs="Times New Roman"/>
                      <w:b w:val="0"/>
                      <w:sz w:val="24"/>
                      <w:szCs w:val="24"/>
                    </w:rPr>
                  </w:pPr>
                  <w:r w:rsidRPr="00030F80">
                    <w:rPr>
                      <w:rFonts w:ascii="Times New Roman" w:eastAsia="Times New Roman" w:hAnsi="Times New Roman" w:cs="Times New Roman"/>
                      <w:b w:val="0"/>
                      <w:sz w:val="24"/>
                      <w:szCs w:val="24"/>
                    </w:rPr>
                    <w:t>Specialist</w:t>
                  </w:r>
                </w:p>
              </w:tc>
            </w:tr>
            <w:tr w:rsidR="00030F80" w:rsidRPr="00030F80">
              <w:trPr>
                <w:tblCellSpacing w:w="0" w:type="dxa"/>
              </w:trPr>
              <w:tc>
                <w:tcPr>
                  <w:tcW w:w="0" w:type="auto"/>
                  <w:vAlign w:val="center"/>
                  <w:hideMark/>
                </w:tcPr>
                <w:p w:rsidR="00030F80" w:rsidRPr="00030F80" w:rsidRDefault="00030F80" w:rsidP="00030F80">
                  <w:pPr>
                    <w:spacing w:after="0" w:line="240" w:lineRule="auto"/>
                    <w:contextualSpacing w:val="0"/>
                    <w:mirrorIndents w:val="0"/>
                    <w:rPr>
                      <w:rFonts w:ascii="Times New Roman" w:eastAsia="Times New Roman" w:hAnsi="Times New Roman" w:cs="Times New Roman"/>
                      <w:b w:val="0"/>
                      <w:sz w:val="24"/>
                      <w:szCs w:val="24"/>
                    </w:rPr>
                  </w:pPr>
                  <w:r w:rsidRPr="00030F80">
                    <w:rPr>
                      <w:rFonts w:ascii="Times New Roman" w:eastAsia="Times New Roman" w:hAnsi="Times New Roman" w:cs="Times New Roman"/>
                      <w:b w:val="0"/>
                      <w:sz w:val="24"/>
                      <w:szCs w:val="24"/>
                    </w:rPr>
                    <w:t>• </w:t>
                  </w:r>
                  <w:r w:rsidRPr="00030F80">
                    <w:rPr>
                      <w:rFonts w:ascii="Times New Roman" w:eastAsia="Times New Roman" w:hAnsi="Times New Roman" w:cs="Times New Roman"/>
                      <w:bCs/>
                      <w:sz w:val="24"/>
                      <w:szCs w:val="24"/>
                    </w:rPr>
                    <w:t>Employment Type*</w:t>
                  </w:r>
                </w:p>
              </w:tc>
              <w:tc>
                <w:tcPr>
                  <w:tcW w:w="0" w:type="auto"/>
                  <w:vAlign w:val="center"/>
                  <w:hideMark/>
                </w:tcPr>
                <w:p w:rsidR="00030F80" w:rsidRPr="00030F80" w:rsidRDefault="00030F80" w:rsidP="00030F80">
                  <w:pPr>
                    <w:spacing w:after="0" w:line="240" w:lineRule="auto"/>
                    <w:contextualSpacing w:val="0"/>
                    <w:mirrorIndents w:val="0"/>
                    <w:rPr>
                      <w:rFonts w:ascii="Times New Roman" w:eastAsia="Times New Roman" w:hAnsi="Times New Roman" w:cs="Times New Roman"/>
                      <w:b w:val="0"/>
                      <w:sz w:val="24"/>
                      <w:szCs w:val="24"/>
                    </w:rPr>
                  </w:pPr>
                  <w:r w:rsidRPr="00030F80">
                    <w:rPr>
                      <w:rFonts w:ascii="Times New Roman" w:eastAsia="Times New Roman" w:hAnsi="Times New Roman" w:cs="Times New Roman"/>
                      <w:b w:val="0"/>
                      <w:sz w:val="24"/>
                      <w:szCs w:val="24"/>
                    </w:rPr>
                    <w:t>:</w:t>
                  </w:r>
                </w:p>
              </w:tc>
              <w:tc>
                <w:tcPr>
                  <w:tcW w:w="0" w:type="auto"/>
                  <w:vAlign w:val="center"/>
                  <w:hideMark/>
                </w:tcPr>
                <w:p w:rsidR="00030F80" w:rsidRPr="00030F80" w:rsidRDefault="00030F80" w:rsidP="00030F80">
                  <w:pPr>
                    <w:spacing w:after="0" w:line="240" w:lineRule="auto"/>
                    <w:contextualSpacing w:val="0"/>
                    <w:mirrorIndents w:val="0"/>
                    <w:rPr>
                      <w:rFonts w:ascii="Times New Roman" w:eastAsia="Times New Roman" w:hAnsi="Times New Roman" w:cs="Times New Roman"/>
                      <w:b w:val="0"/>
                      <w:sz w:val="24"/>
                      <w:szCs w:val="24"/>
                    </w:rPr>
                  </w:pPr>
                  <w:r w:rsidRPr="00030F80">
                    <w:rPr>
                      <w:rFonts w:ascii="Times New Roman" w:eastAsia="Times New Roman" w:hAnsi="Times New Roman" w:cs="Times New Roman"/>
                      <w:b w:val="0"/>
                      <w:sz w:val="24"/>
                      <w:szCs w:val="24"/>
                    </w:rPr>
                    <w:t>Full-time</w:t>
                  </w:r>
                </w:p>
              </w:tc>
            </w:tr>
            <w:tr w:rsidR="00030F80" w:rsidRPr="00030F80">
              <w:trPr>
                <w:tblCellSpacing w:w="0" w:type="dxa"/>
              </w:trPr>
              <w:tc>
                <w:tcPr>
                  <w:tcW w:w="0" w:type="auto"/>
                  <w:vAlign w:val="center"/>
                  <w:hideMark/>
                </w:tcPr>
                <w:p w:rsidR="00030F80" w:rsidRPr="00030F80" w:rsidRDefault="00030F80" w:rsidP="00030F80">
                  <w:pPr>
                    <w:spacing w:after="0" w:line="240" w:lineRule="auto"/>
                    <w:contextualSpacing w:val="0"/>
                    <w:mirrorIndents w:val="0"/>
                    <w:rPr>
                      <w:rFonts w:ascii="Times New Roman" w:eastAsia="Times New Roman" w:hAnsi="Times New Roman" w:cs="Times New Roman"/>
                      <w:b w:val="0"/>
                      <w:sz w:val="24"/>
                      <w:szCs w:val="24"/>
                    </w:rPr>
                  </w:pPr>
                  <w:r w:rsidRPr="00030F80">
                    <w:rPr>
                      <w:rFonts w:ascii="Times New Roman" w:eastAsia="Times New Roman" w:hAnsi="Times New Roman" w:cs="Times New Roman"/>
                      <w:b w:val="0"/>
                      <w:sz w:val="24"/>
                      <w:szCs w:val="24"/>
                    </w:rPr>
                    <w:t>• </w:t>
                  </w:r>
                  <w:r w:rsidRPr="00030F80">
                    <w:rPr>
                      <w:rFonts w:ascii="Times New Roman" w:eastAsia="Times New Roman" w:hAnsi="Times New Roman" w:cs="Times New Roman"/>
                      <w:bCs/>
                      <w:sz w:val="24"/>
                      <w:szCs w:val="24"/>
                    </w:rPr>
                    <w:t>City</w:t>
                  </w:r>
                </w:p>
              </w:tc>
              <w:tc>
                <w:tcPr>
                  <w:tcW w:w="0" w:type="auto"/>
                  <w:vAlign w:val="center"/>
                  <w:hideMark/>
                </w:tcPr>
                <w:p w:rsidR="00030F80" w:rsidRPr="00030F80" w:rsidRDefault="00030F80" w:rsidP="00030F80">
                  <w:pPr>
                    <w:spacing w:after="0" w:line="240" w:lineRule="auto"/>
                    <w:contextualSpacing w:val="0"/>
                    <w:mirrorIndents w:val="0"/>
                    <w:rPr>
                      <w:rFonts w:ascii="Times New Roman" w:eastAsia="Times New Roman" w:hAnsi="Times New Roman" w:cs="Times New Roman"/>
                      <w:b w:val="0"/>
                      <w:sz w:val="24"/>
                      <w:szCs w:val="24"/>
                    </w:rPr>
                  </w:pPr>
                  <w:r w:rsidRPr="00030F80">
                    <w:rPr>
                      <w:rFonts w:ascii="Times New Roman" w:eastAsia="Times New Roman" w:hAnsi="Times New Roman" w:cs="Times New Roman"/>
                      <w:b w:val="0"/>
                      <w:sz w:val="24"/>
                      <w:szCs w:val="24"/>
                    </w:rPr>
                    <w:t>:</w:t>
                  </w:r>
                </w:p>
              </w:tc>
              <w:tc>
                <w:tcPr>
                  <w:tcW w:w="0" w:type="auto"/>
                  <w:vAlign w:val="center"/>
                  <w:hideMark/>
                </w:tcPr>
                <w:p w:rsidR="00030F80" w:rsidRPr="00030F80" w:rsidRDefault="00030F80" w:rsidP="00030F80">
                  <w:pPr>
                    <w:spacing w:after="0" w:line="240" w:lineRule="auto"/>
                    <w:contextualSpacing w:val="0"/>
                    <w:mirrorIndents w:val="0"/>
                    <w:rPr>
                      <w:rFonts w:ascii="Times New Roman" w:eastAsia="Times New Roman" w:hAnsi="Times New Roman" w:cs="Times New Roman"/>
                      <w:b w:val="0"/>
                      <w:sz w:val="24"/>
                      <w:szCs w:val="24"/>
                    </w:rPr>
                  </w:pPr>
                  <w:proofErr w:type="spellStart"/>
                  <w:r w:rsidRPr="00030F80">
                    <w:rPr>
                      <w:rFonts w:ascii="Times New Roman" w:eastAsia="Times New Roman" w:hAnsi="Times New Roman" w:cs="Times New Roman"/>
                      <w:b w:val="0"/>
                      <w:sz w:val="24"/>
                      <w:szCs w:val="24"/>
                    </w:rPr>
                    <w:t>İstanbul</w:t>
                  </w:r>
                  <w:proofErr w:type="spellEnd"/>
                </w:p>
              </w:tc>
            </w:tr>
            <w:tr w:rsidR="00030F80" w:rsidRPr="00030F80">
              <w:trPr>
                <w:tblCellSpacing w:w="0" w:type="dxa"/>
              </w:trPr>
              <w:tc>
                <w:tcPr>
                  <w:tcW w:w="0" w:type="auto"/>
                  <w:vAlign w:val="center"/>
                  <w:hideMark/>
                </w:tcPr>
                <w:p w:rsidR="00030F80" w:rsidRPr="00030F80" w:rsidRDefault="00030F80" w:rsidP="00030F80">
                  <w:pPr>
                    <w:spacing w:after="0" w:line="240" w:lineRule="auto"/>
                    <w:contextualSpacing w:val="0"/>
                    <w:mirrorIndents w:val="0"/>
                    <w:rPr>
                      <w:rFonts w:ascii="Times New Roman" w:eastAsia="Times New Roman" w:hAnsi="Times New Roman" w:cs="Times New Roman"/>
                      <w:b w:val="0"/>
                      <w:sz w:val="24"/>
                      <w:szCs w:val="24"/>
                    </w:rPr>
                  </w:pPr>
                  <w:r w:rsidRPr="00030F80">
                    <w:rPr>
                      <w:rFonts w:ascii="Times New Roman" w:eastAsia="Times New Roman" w:hAnsi="Times New Roman" w:cs="Times New Roman"/>
                      <w:b w:val="0"/>
                      <w:sz w:val="24"/>
                      <w:szCs w:val="24"/>
                    </w:rPr>
                    <w:t>• </w:t>
                  </w:r>
                  <w:r w:rsidRPr="00030F80">
                    <w:rPr>
                      <w:rFonts w:ascii="Times New Roman" w:eastAsia="Times New Roman" w:hAnsi="Times New Roman" w:cs="Times New Roman"/>
                      <w:bCs/>
                      <w:sz w:val="24"/>
                      <w:szCs w:val="24"/>
                    </w:rPr>
                    <w:t>Country</w:t>
                  </w:r>
                </w:p>
              </w:tc>
              <w:tc>
                <w:tcPr>
                  <w:tcW w:w="0" w:type="auto"/>
                  <w:vAlign w:val="center"/>
                  <w:hideMark/>
                </w:tcPr>
                <w:p w:rsidR="00030F80" w:rsidRPr="00030F80" w:rsidRDefault="00030F80" w:rsidP="00030F80">
                  <w:pPr>
                    <w:spacing w:after="0" w:line="240" w:lineRule="auto"/>
                    <w:contextualSpacing w:val="0"/>
                    <w:mirrorIndents w:val="0"/>
                    <w:rPr>
                      <w:rFonts w:ascii="Times New Roman" w:eastAsia="Times New Roman" w:hAnsi="Times New Roman" w:cs="Times New Roman"/>
                      <w:b w:val="0"/>
                      <w:sz w:val="24"/>
                      <w:szCs w:val="24"/>
                    </w:rPr>
                  </w:pPr>
                  <w:r w:rsidRPr="00030F80">
                    <w:rPr>
                      <w:rFonts w:ascii="Times New Roman" w:eastAsia="Times New Roman" w:hAnsi="Times New Roman" w:cs="Times New Roman"/>
                      <w:b w:val="0"/>
                      <w:sz w:val="24"/>
                      <w:szCs w:val="24"/>
                    </w:rPr>
                    <w:t>:</w:t>
                  </w:r>
                </w:p>
              </w:tc>
              <w:tc>
                <w:tcPr>
                  <w:tcW w:w="0" w:type="auto"/>
                  <w:vAlign w:val="center"/>
                  <w:hideMark/>
                </w:tcPr>
                <w:p w:rsidR="00030F80" w:rsidRPr="00030F80" w:rsidRDefault="00030F80" w:rsidP="00030F80">
                  <w:pPr>
                    <w:spacing w:after="0" w:line="240" w:lineRule="auto"/>
                    <w:contextualSpacing w:val="0"/>
                    <w:mirrorIndents w:val="0"/>
                    <w:rPr>
                      <w:rFonts w:ascii="Times New Roman" w:eastAsia="Times New Roman" w:hAnsi="Times New Roman" w:cs="Times New Roman"/>
                      <w:b w:val="0"/>
                      <w:sz w:val="24"/>
                      <w:szCs w:val="24"/>
                    </w:rPr>
                  </w:pPr>
                  <w:r w:rsidRPr="00030F80">
                    <w:rPr>
                      <w:rFonts w:ascii="Times New Roman" w:eastAsia="Times New Roman" w:hAnsi="Times New Roman" w:cs="Times New Roman"/>
                      <w:b w:val="0"/>
                      <w:sz w:val="24"/>
                      <w:szCs w:val="24"/>
                    </w:rPr>
                    <w:t>Turkey</w:t>
                  </w:r>
                </w:p>
              </w:tc>
            </w:tr>
            <w:tr w:rsidR="00030F80" w:rsidRPr="00030F80">
              <w:trPr>
                <w:tblCellSpacing w:w="0" w:type="dxa"/>
              </w:trPr>
              <w:tc>
                <w:tcPr>
                  <w:tcW w:w="0" w:type="auto"/>
                  <w:vAlign w:val="center"/>
                  <w:hideMark/>
                </w:tcPr>
                <w:p w:rsidR="00030F80" w:rsidRPr="00030F80" w:rsidRDefault="00030F80" w:rsidP="00030F80">
                  <w:pPr>
                    <w:spacing w:after="0" w:line="240" w:lineRule="auto"/>
                    <w:contextualSpacing w:val="0"/>
                    <w:mirrorIndents w:val="0"/>
                    <w:rPr>
                      <w:rFonts w:ascii="Times New Roman" w:eastAsia="Times New Roman" w:hAnsi="Times New Roman" w:cs="Times New Roman"/>
                      <w:b w:val="0"/>
                      <w:sz w:val="24"/>
                      <w:szCs w:val="24"/>
                    </w:rPr>
                  </w:pPr>
                  <w:r w:rsidRPr="00030F80">
                    <w:rPr>
                      <w:rFonts w:ascii="Times New Roman" w:eastAsia="Times New Roman" w:hAnsi="Times New Roman" w:cs="Times New Roman"/>
                      <w:b w:val="0"/>
                      <w:sz w:val="24"/>
                      <w:szCs w:val="24"/>
                    </w:rPr>
                    <w:t>• </w:t>
                  </w:r>
                  <w:r w:rsidRPr="00030F80">
                    <w:rPr>
                      <w:rFonts w:ascii="Times New Roman" w:eastAsia="Times New Roman" w:hAnsi="Times New Roman" w:cs="Times New Roman"/>
                      <w:bCs/>
                      <w:sz w:val="24"/>
                      <w:szCs w:val="24"/>
                    </w:rPr>
                    <w:t>Job Posting Date</w:t>
                  </w:r>
                </w:p>
              </w:tc>
              <w:tc>
                <w:tcPr>
                  <w:tcW w:w="0" w:type="auto"/>
                  <w:vAlign w:val="center"/>
                  <w:hideMark/>
                </w:tcPr>
                <w:p w:rsidR="00030F80" w:rsidRPr="00030F80" w:rsidRDefault="00030F80" w:rsidP="00030F80">
                  <w:pPr>
                    <w:spacing w:after="0" w:line="240" w:lineRule="auto"/>
                    <w:contextualSpacing w:val="0"/>
                    <w:mirrorIndents w:val="0"/>
                    <w:rPr>
                      <w:rFonts w:ascii="Times New Roman" w:eastAsia="Times New Roman" w:hAnsi="Times New Roman" w:cs="Times New Roman"/>
                      <w:b w:val="0"/>
                      <w:sz w:val="24"/>
                      <w:szCs w:val="24"/>
                    </w:rPr>
                  </w:pPr>
                  <w:r w:rsidRPr="00030F80">
                    <w:rPr>
                      <w:rFonts w:ascii="Times New Roman" w:eastAsia="Times New Roman" w:hAnsi="Times New Roman" w:cs="Times New Roman"/>
                      <w:b w:val="0"/>
                      <w:sz w:val="24"/>
                      <w:szCs w:val="24"/>
                    </w:rPr>
                    <w:t>:</w:t>
                  </w:r>
                </w:p>
              </w:tc>
              <w:tc>
                <w:tcPr>
                  <w:tcW w:w="0" w:type="auto"/>
                  <w:vAlign w:val="center"/>
                  <w:hideMark/>
                </w:tcPr>
                <w:p w:rsidR="00030F80" w:rsidRPr="00030F80" w:rsidRDefault="00030F80" w:rsidP="00030F80">
                  <w:pPr>
                    <w:spacing w:after="0" w:line="240" w:lineRule="auto"/>
                    <w:contextualSpacing w:val="0"/>
                    <w:mirrorIndents w:val="0"/>
                    <w:rPr>
                      <w:rFonts w:ascii="Times New Roman" w:eastAsia="Times New Roman" w:hAnsi="Times New Roman" w:cs="Times New Roman"/>
                      <w:b w:val="0"/>
                      <w:sz w:val="24"/>
                      <w:szCs w:val="24"/>
                    </w:rPr>
                  </w:pPr>
                  <w:r w:rsidRPr="00030F80">
                    <w:rPr>
                      <w:rFonts w:ascii="Times New Roman" w:eastAsia="Times New Roman" w:hAnsi="Times New Roman" w:cs="Times New Roman"/>
                      <w:b w:val="0"/>
                      <w:sz w:val="24"/>
                      <w:szCs w:val="24"/>
                    </w:rPr>
                    <w:t>25.06.2010</w:t>
                  </w:r>
                </w:p>
              </w:tc>
            </w:tr>
            <w:tr w:rsidR="00030F80" w:rsidRPr="00030F80">
              <w:trPr>
                <w:tblCellSpacing w:w="0" w:type="dxa"/>
              </w:trPr>
              <w:tc>
                <w:tcPr>
                  <w:tcW w:w="0" w:type="auto"/>
                  <w:vAlign w:val="center"/>
                  <w:hideMark/>
                </w:tcPr>
                <w:p w:rsidR="00030F80" w:rsidRPr="00030F80" w:rsidRDefault="00030F80" w:rsidP="00030F80">
                  <w:pPr>
                    <w:spacing w:after="0" w:line="240" w:lineRule="auto"/>
                    <w:contextualSpacing w:val="0"/>
                    <w:mirrorIndents w:val="0"/>
                    <w:rPr>
                      <w:rFonts w:ascii="Times New Roman" w:eastAsia="Times New Roman" w:hAnsi="Times New Roman" w:cs="Times New Roman"/>
                      <w:b w:val="0"/>
                      <w:sz w:val="24"/>
                      <w:szCs w:val="24"/>
                    </w:rPr>
                  </w:pPr>
                  <w:r w:rsidRPr="00030F80">
                    <w:rPr>
                      <w:rFonts w:ascii="Times New Roman" w:eastAsia="Times New Roman" w:hAnsi="Times New Roman" w:cs="Times New Roman"/>
                      <w:b w:val="0"/>
                      <w:sz w:val="24"/>
                      <w:szCs w:val="24"/>
                    </w:rPr>
                    <w:t>• </w:t>
                  </w:r>
                  <w:r w:rsidRPr="00030F80">
                    <w:rPr>
                      <w:rFonts w:ascii="Times New Roman" w:eastAsia="Times New Roman" w:hAnsi="Times New Roman" w:cs="Times New Roman"/>
                      <w:bCs/>
                      <w:sz w:val="24"/>
                      <w:szCs w:val="24"/>
                    </w:rPr>
                    <w:t>Deadline</w:t>
                  </w:r>
                </w:p>
              </w:tc>
              <w:tc>
                <w:tcPr>
                  <w:tcW w:w="0" w:type="auto"/>
                  <w:vAlign w:val="center"/>
                  <w:hideMark/>
                </w:tcPr>
                <w:p w:rsidR="00030F80" w:rsidRPr="00030F80" w:rsidRDefault="00030F80" w:rsidP="00030F80">
                  <w:pPr>
                    <w:spacing w:after="0" w:line="240" w:lineRule="auto"/>
                    <w:contextualSpacing w:val="0"/>
                    <w:mirrorIndents w:val="0"/>
                    <w:rPr>
                      <w:rFonts w:ascii="Times New Roman" w:eastAsia="Times New Roman" w:hAnsi="Times New Roman" w:cs="Times New Roman"/>
                      <w:b w:val="0"/>
                      <w:sz w:val="24"/>
                      <w:szCs w:val="24"/>
                    </w:rPr>
                  </w:pPr>
                  <w:r w:rsidRPr="00030F80">
                    <w:rPr>
                      <w:rFonts w:ascii="Times New Roman" w:eastAsia="Times New Roman" w:hAnsi="Times New Roman" w:cs="Times New Roman"/>
                      <w:b w:val="0"/>
                      <w:sz w:val="24"/>
                      <w:szCs w:val="24"/>
                    </w:rPr>
                    <w:t>:</w:t>
                  </w:r>
                </w:p>
              </w:tc>
              <w:tc>
                <w:tcPr>
                  <w:tcW w:w="0" w:type="auto"/>
                  <w:vAlign w:val="center"/>
                  <w:hideMark/>
                </w:tcPr>
                <w:p w:rsidR="00030F80" w:rsidRPr="00030F80" w:rsidRDefault="00030F80" w:rsidP="00030F80">
                  <w:pPr>
                    <w:spacing w:after="0" w:line="240" w:lineRule="auto"/>
                    <w:contextualSpacing w:val="0"/>
                    <w:mirrorIndents w:val="0"/>
                    <w:rPr>
                      <w:rFonts w:ascii="Times New Roman" w:eastAsia="Times New Roman" w:hAnsi="Times New Roman" w:cs="Times New Roman"/>
                      <w:b w:val="0"/>
                      <w:sz w:val="24"/>
                      <w:szCs w:val="24"/>
                    </w:rPr>
                  </w:pPr>
                  <w:r w:rsidRPr="00030F80">
                    <w:rPr>
                      <w:rFonts w:ascii="Times New Roman" w:eastAsia="Times New Roman" w:hAnsi="Times New Roman" w:cs="Times New Roman"/>
                      <w:b w:val="0"/>
                      <w:sz w:val="24"/>
                      <w:szCs w:val="24"/>
                    </w:rPr>
                    <w:t>30.07.2010</w:t>
                  </w:r>
                </w:p>
              </w:tc>
            </w:tr>
          </w:tbl>
          <w:p w:rsidR="00030F80" w:rsidRPr="00030F80" w:rsidRDefault="00030F80" w:rsidP="00030F80">
            <w:pPr>
              <w:spacing w:before="100" w:beforeAutospacing="1" w:after="100" w:afterAutospacing="1" w:line="240" w:lineRule="auto"/>
              <w:contextualSpacing w:val="0"/>
              <w:mirrorIndents w:val="0"/>
              <w:rPr>
                <w:rFonts w:ascii="Times New Roman" w:eastAsia="Times New Roman" w:hAnsi="Times New Roman" w:cs="Times New Roman"/>
                <w:b w:val="0"/>
                <w:sz w:val="24"/>
                <w:szCs w:val="24"/>
              </w:rPr>
            </w:pPr>
          </w:p>
        </w:tc>
      </w:tr>
    </w:tbl>
    <w:p w:rsidR="008E6971" w:rsidRDefault="008E6971"/>
    <w:sectPr w:rsidR="008E6971" w:rsidSect="008E6971">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Gill Sans MT">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A2"/>
    <w:family w:val="roman"/>
    <w:pitch w:val="variable"/>
    <w:sig w:usb0="E0002AFF" w:usb1="C0007841" w:usb2="00000009" w:usb3="00000000" w:csb0="000001FF" w:csb1="00000000"/>
  </w:font>
  <w:font w:name="Monotype Corsiva">
    <w:panose1 w:val="03010101010201010101"/>
    <w:charset w:val="A2"/>
    <w:family w:val="script"/>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0F80"/>
    <w:rsid w:val="00030F80"/>
    <w:rsid w:val="00042477"/>
    <w:rsid w:val="00321BC5"/>
    <w:rsid w:val="00442213"/>
    <w:rsid w:val="005D58F1"/>
    <w:rsid w:val="006B3AC4"/>
    <w:rsid w:val="00775B56"/>
    <w:rsid w:val="008E6971"/>
    <w:rsid w:val="00E77E34"/>
    <w:rsid w:val="00ED09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BC5"/>
    <w:pPr>
      <w:contextualSpacing/>
      <w:mirrorIndents/>
    </w:pPr>
    <w:rPr>
      <w:rFonts w:ascii="Monotype Corsiva" w:hAnsi="Monotype Corsiva"/>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green">
    <w:name w:val="bullgreen"/>
    <w:basedOn w:val="DefaultParagraphFont"/>
    <w:rsid w:val="00030F80"/>
  </w:style>
  <w:style w:type="paragraph" w:styleId="NormalWeb">
    <w:name w:val="Normal (Web)"/>
    <w:basedOn w:val="Normal"/>
    <w:uiPriority w:val="99"/>
    <w:unhideWhenUsed/>
    <w:rsid w:val="00030F80"/>
    <w:pPr>
      <w:spacing w:before="100" w:beforeAutospacing="1" w:after="100" w:afterAutospacing="1" w:line="240" w:lineRule="auto"/>
      <w:contextualSpacing w:val="0"/>
      <w:mirrorIndents w:val="0"/>
    </w:pPr>
    <w:rPr>
      <w:rFonts w:ascii="Times New Roman" w:eastAsia="Times New Roman" w:hAnsi="Times New Roman" w:cs="Times New Roman"/>
      <w:b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olstice">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2070</Characters>
  <Application>Microsoft Office Word</Application>
  <DocSecurity>0</DocSecurity>
  <Lines>17</Lines>
  <Paragraphs>4</Paragraphs>
  <ScaleCrop>false</ScaleCrop>
  <Company> </Company>
  <LinksUpToDate>false</LinksUpToDate>
  <CharactersWithSpaces>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dc:creator>
  <cp:keywords/>
  <dc:description/>
  <cp:lastModifiedBy>Eda.Akkurt</cp:lastModifiedBy>
  <cp:revision>2</cp:revision>
  <dcterms:created xsi:type="dcterms:W3CDTF">2010-06-25T15:46:00Z</dcterms:created>
  <dcterms:modified xsi:type="dcterms:W3CDTF">2010-06-25T16:11:00Z</dcterms:modified>
</cp:coreProperties>
</file>